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</w:tcPr>
          <w:p w14:paraId="72EFAB98" w14:textId="7E8BED9B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</w:tcPr>
          <w:p w14:paraId="357D1069" w14:textId="54541EFE" w:rsidR="00CE6F53" w:rsidRPr="00A40869" w:rsidRDefault="00CE6F53" w:rsidP="00CE6F53">
            <w:pPr>
              <w:pStyle w:val="Adressaat"/>
              <w:ind w:right="1672"/>
              <w:rPr>
                <w:iCs/>
              </w:rPr>
            </w:pPr>
          </w:p>
        </w:tc>
        <w:tc>
          <w:tcPr>
            <w:tcW w:w="4016" w:type="dxa"/>
          </w:tcPr>
          <w:p w14:paraId="2F9B53D9" w14:textId="592750D0" w:rsidR="00CE6F53" w:rsidRPr="00A40869" w:rsidRDefault="00CE6F53" w:rsidP="006277B0">
            <w:pPr>
              <w:jc w:val="left"/>
            </w:pPr>
          </w:p>
        </w:tc>
      </w:tr>
    </w:tbl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224BA8C6" w14:textId="24EA97A3" w:rsidR="00310DE9" w:rsidRPr="00310DE9" w:rsidRDefault="003A732C" w:rsidP="009C2662">
            <w:pPr>
              <w:spacing w:after="360"/>
              <w:ind w:left="-120"/>
              <w:jc w:val="left"/>
              <w:rPr>
                <w:b/>
                <w:bCs/>
              </w:rPr>
            </w:pPr>
            <w:r w:rsidRPr="003A732C">
              <w:rPr>
                <w:b/>
                <w:bCs/>
              </w:rPr>
              <w:t>Tähtaja pikendamine</w:t>
            </w:r>
          </w:p>
        </w:tc>
        <w:tc>
          <w:tcPr>
            <w:tcW w:w="4672" w:type="dxa"/>
          </w:tcPr>
          <w:p w14:paraId="4B966A41" w14:textId="77777777" w:rsidR="00310DE9" w:rsidRDefault="00310DE9" w:rsidP="00CE6F53"/>
        </w:tc>
      </w:tr>
    </w:tbl>
    <w:p w14:paraId="059DB3C7" w14:textId="614907D6" w:rsidR="003A732C" w:rsidRDefault="003A732C" w:rsidP="003A732C">
      <w:pPr>
        <w:spacing w:after="120"/>
      </w:pPr>
      <w:r>
        <w:t>Olete p</w:t>
      </w:r>
      <w:r w:rsidRPr="008E62BE">
        <w:t>alu</w:t>
      </w:r>
      <w:r>
        <w:t xml:space="preserve">nud Transpordiameti kooskõlastust </w:t>
      </w:r>
      <w:r>
        <w:t xml:space="preserve">Harju maakonnas </w:t>
      </w:r>
      <w:r>
        <w:t>Rae valla</w:t>
      </w:r>
      <w:r>
        <w:t>s</w:t>
      </w:r>
      <w:r>
        <w:t xml:space="preserve"> </w:t>
      </w:r>
      <w:proofErr w:type="spellStart"/>
      <w:r>
        <w:t>Lehmja</w:t>
      </w:r>
      <w:proofErr w:type="spellEnd"/>
      <w:r>
        <w:t xml:space="preserve"> küla</w:t>
      </w:r>
      <w:r>
        <w:t>s</w:t>
      </w:r>
      <w:r>
        <w:t xml:space="preserve"> Tuuleveski kinnistu</w:t>
      </w:r>
      <w:r>
        <w:t xml:space="preserve"> </w:t>
      </w:r>
      <w:r>
        <w:t xml:space="preserve">(katastritunnus </w:t>
      </w:r>
      <w:r w:rsidRPr="00716E77">
        <w:t>65301:002:1013</w:t>
      </w:r>
      <w:r>
        <w:t>)</w:t>
      </w:r>
      <w:r>
        <w:t xml:space="preserve"> ja lähiala detailplaneeringule (</w:t>
      </w:r>
      <w:proofErr w:type="spellStart"/>
      <w:r>
        <w:t>kovID</w:t>
      </w:r>
      <w:proofErr w:type="spellEnd"/>
      <w:r>
        <w:t xml:space="preserve"> DP1294). Kooskõlastuse</w:t>
      </w:r>
      <w:r w:rsidRPr="00271B50">
        <w:t xml:space="preserve"> esitamise tähta</w:t>
      </w:r>
      <w:r>
        <w:t>eg</w:t>
      </w:r>
      <w:r w:rsidRPr="00271B50">
        <w:t xml:space="preserve"> o</w:t>
      </w:r>
      <w:r>
        <w:t>n 09.05.</w:t>
      </w:r>
      <w:r w:rsidRPr="00271B50">
        <w:t>2026.</w:t>
      </w:r>
    </w:p>
    <w:p w14:paraId="0E068B33" w14:textId="302A449B" w:rsidR="003A732C" w:rsidRPr="00271B50" w:rsidRDefault="003A732C" w:rsidP="003A732C">
      <w:pPr>
        <w:spacing w:after="120"/>
      </w:pPr>
      <w:r w:rsidRPr="00271B50">
        <w:t>Tulenevalt töömah</w:t>
      </w:r>
      <w:r>
        <w:t xml:space="preserve">tude </w:t>
      </w:r>
      <w:r w:rsidRPr="00271B50">
        <w:t xml:space="preserve">suurenemisest </w:t>
      </w:r>
      <w:r>
        <w:t xml:space="preserve">kevadperioodil </w:t>
      </w:r>
      <w:r w:rsidRPr="00271B50">
        <w:t xml:space="preserve">ning vajadusest koguda täiendavat teavet, palume esitatud </w:t>
      </w:r>
      <w:r>
        <w:t xml:space="preserve">detailplaneeringu </w:t>
      </w:r>
      <w:r>
        <w:t>materjalide</w:t>
      </w:r>
      <w:r w:rsidRPr="00271B50">
        <w:t xml:space="preserve"> läbivaatamiseks ja seisukoha kujundamiseks lisaaega.</w:t>
      </w:r>
    </w:p>
    <w:p w14:paraId="2C16D5F5" w14:textId="77777777" w:rsidR="003A732C" w:rsidRDefault="003A732C" w:rsidP="003A732C">
      <w:pPr>
        <w:spacing w:after="120"/>
      </w:pPr>
      <w:r w:rsidRPr="00271B50">
        <w:t xml:space="preserve">Esitame oma seisukoha esimesel võimalusel, kuid mitte hiljem kui </w:t>
      </w:r>
      <w:r>
        <w:rPr>
          <w:b/>
          <w:bCs/>
        </w:rPr>
        <w:t>22</w:t>
      </w:r>
      <w:r w:rsidRPr="00271B50">
        <w:rPr>
          <w:b/>
          <w:bCs/>
        </w:rPr>
        <w:t>.05.2026</w:t>
      </w:r>
      <w:r w:rsidRPr="00271B50">
        <w:t>.</w:t>
      </w:r>
    </w:p>
    <w:p w14:paraId="031AD4DA" w14:textId="77777777" w:rsidR="003A732C" w:rsidRPr="00271B50" w:rsidRDefault="003A732C" w:rsidP="003A732C">
      <w:pPr>
        <w:spacing w:after="120"/>
      </w:pPr>
    </w:p>
    <w:p w14:paraId="37644F31" w14:textId="77777777" w:rsidR="003A732C" w:rsidRPr="00271B50" w:rsidRDefault="003A732C" w:rsidP="003A732C">
      <w:r w:rsidRPr="00271B50">
        <w:t>Vabandame viivituse pärast.</w:t>
      </w:r>
    </w:p>
    <w:p w14:paraId="3B67FEBB" w14:textId="273DB6E2" w:rsidR="003C4B73" w:rsidRDefault="003C4B73" w:rsidP="00CE6F53"/>
    <w:p w14:paraId="1FA42746" w14:textId="77777777" w:rsidR="00CE6F53" w:rsidRDefault="00CE6F53" w:rsidP="00CE6F53">
      <w:pPr>
        <w:spacing w:before="360" w:after="720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36A686BC" w14:textId="00F562B7" w:rsidR="00FD66CE" w:rsidRDefault="00FD66CE" w:rsidP="00E90E69">
      <w:pPr>
        <w:rPr>
          <w:lang w:eastAsia="en-US" w:bidi="ar-SA"/>
        </w:rPr>
      </w:pPr>
    </w:p>
    <w:p w14:paraId="60D8A4D3" w14:textId="72382225" w:rsidR="00E90E69" w:rsidRDefault="00E90E69" w:rsidP="00E90E69">
      <w:pPr>
        <w:rPr>
          <w:lang w:eastAsia="en-US" w:bidi="ar-SA"/>
        </w:rPr>
      </w:pPr>
    </w:p>
    <w:p w14:paraId="64EC047A" w14:textId="2F34799F" w:rsidR="00CE6F53" w:rsidRDefault="00311E95" w:rsidP="00E90E69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4502EA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4502EA">
        <w:rPr>
          <w:lang w:eastAsia="en-US" w:bidi="ar-SA"/>
        </w:rPr>
        <w:t>Jana Prost</w:t>
      </w:r>
      <w:r>
        <w:rPr>
          <w:lang w:eastAsia="en-US" w:bidi="ar-SA"/>
        </w:rPr>
        <w:fldChar w:fldCharType="end"/>
      </w:r>
    </w:p>
    <w:p w14:paraId="4D74B3E8" w14:textId="2368AA0C" w:rsidR="00CE6F53" w:rsidRDefault="00311E95" w:rsidP="00CE6F53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4502EA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4502EA">
        <w:rPr>
          <w:lang w:eastAsia="en-US" w:bidi="ar-SA"/>
        </w:rPr>
        <w:t>5792 4753</w:t>
      </w:r>
      <w:r>
        <w:rPr>
          <w:lang w:eastAsia="en-US" w:bidi="ar-SA"/>
        </w:rPr>
        <w:fldChar w:fldCharType="end"/>
      </w:r>
      <w:r w:rsidR="00E90E69">
        <w:rPr>
          <w:lang w:eastAsia="en-US" w:bidi="ar-SA"/>
        </w:rPr>
        <w:t>,</w:t>
      </w:r>
      <w:r>
        <w:rPr>
          <w:lang w:eastAsia="en-US" w:bidi="ar-SA"/>
        </w:rPr>
        <w:t xml:space="preserve"> </w:t>
      </w:r>
      <w:r>
        <w:rPr>
          <w:lang w:eastAsia="en-US" w:bidi="ar-SA"/>
        </w:rPr>
        <w:fldChar w:fldCharType="begin"/>
      </w:r>
      <w:r w:rsidR="004502EA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4502EA">
        <w:rPr>
          <w:lang w:eastAsia="en-US" w:bidi="ar-SA"/>
        </w:rPr>
        <w:t>Jana.Prost@transpordiamet.ee</w:t>
      </w:r>
      <w:r>
        <w:rPr>
          <w:lang w:eastAsia="en-US" w:bidi="ar-SA"/>
        </w:rPr>
        <w:fldChar w:fldCharType="end"/>
      </w:r>
    </w:p>
    <w:sectPr w:rsidR="00CE6F53" w:rsidSect="00D47AAE">
      <w:footerReference w:type="default" r:id="rId10"/>
      <w:footerReference w:type="first" r:id="rId11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CF4D" w14:textId="77777777" w:rsidR="00B42555" w:rsidRDefault="00B42555" w:rsidP="00CE6F53">
      <w:r>
        <w:separator/>
      </w:r>
    </w:p>
  </w:endnote>
  <w:endnote w:type="continuationSeparator" w:id="0">
    <w:p w14:paraId="564302FE" w14:textId="77777777" w:rsidR="00B42555" w:rsidRDefault="00B42555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11E9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F0BB7">
      <w:rPr>
        <w:noProof/>
      </w:rPr>
      <w:t>1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A6CC" w14:textId="77777777" w:rsidR="00B42555" w:rsidRDefault="00B42555" w:rsidP="00CE6F53">
      <w:r>
        <w:separator/>
      </w:r>
    </w:p>
  </w:footnote>
  <w:footnote w:type="continuationSeparator" w:id="0">
    <w:p w14:paraId="41EB6065" w14:textId="77777777" w:rsidR="00B42555" w:rsidRDefault="00B42555" w:rsidP="00CE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1C0D0A"/>
    <w:rsid w:val="002727E8"/>
    <w:rsid w:val="002753BB"/>
    <w:rsid w:val="002B1D67"/>
    <w:rsid w:val="002C06C8"/>
    <w:rsid w:val="00310DE9"/>
    <w:rsid w:val="00311E95"/>
    <w:rsid w:val="003A732C"/>
    <w:rsid w:val="003C12DC"/>
    <w:rsid w:val="003C4B73"/>
    <w:rsid w:val="00416507"/>
    <w:rsid w:val="00443999"/>
    <w:rsid w:val="004502EA"/>
    <w:rsid w:val="00464BEC"/>
    <w:rsid w:val="004F2194"/>
    <w:rsid w:val="0051142A"/>
    <w:rsid w:val="00577EF8"/>
    <w:rsid w:val="006277B0"/>
    <w:rsid w:val="006673FE"/>
    <w:rsid w:val="006A306E"/>
    <w:rsid w:val="006B6594"/>
    <w:rsid w:val="00767C61"/>
    <w:rsid w:val="007F181D"/>
    <w:rsid w:val="008D4BB4"/>
    <w:rsid w:val="009C2662"/>
    <w:rsid w:val="00A40869"/>
    <w:rsid w:val="00A61468"/>
    <w:rsid w:val="00AF2A6D"/>
    <w:rsid w:val="00B12FAA"/>
    <w:rsid w:val="00B42555"/>
    <w:rsid w:val="00B4626D"/>
    <w:rsid w:val="00B76577"/>
    <w:rsid w:val="00B927B3"/>
    <w:rsid w:val="00BB751E"/>
    <w:rsid w:val="00BF135A"/>
    <w:rsid w:val="00C72AED"/>
    <w:rsid w:val="00C84ED2"/>
    <w:rsid w:val="00CC1129"/>
    <w:rsid w:val="00CE6F53"/>
    <w:rsid w:val="00CF0BB7"/>
    <w:rsid w:val="00D47AAE"/>
    <w:rsid w:val="00D94A51"/>
    <w:rsid w:val="00DB1820"/>
    <w:rsid w:val="00E90E69"/>
    <w:rsid w:val="00F0563A"/>
    <w:rsid w:val="00F828A0"/>
    <w:rsid w:val="00FA3977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FEECA"/>
  <w15:chartTrackingRefBased/>
  <w15:docId w15:val="{2BE5F24B-8CAF-4299-BF7F-7AC79B66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Jana Prost</cp:lastModifiedBy>
  <cp:revision>3</cp:revision>
  <dcterms:created xsi:type="dcterms:W3CDTF">2026-05-08T08:57:00Z</dcterms:created>
  <dcterms:modified xsi:type="dcterms:W3CDTF">2026-05-08T09:01:00Z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